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90"/>
      </w:pPr>
      <w:r>
        <w:rPr>
          <w:b/>
          <w:bCs/>
          <w:color w:val="172C34"/>
          <w:sz w:val="46"/>
          <w:szCs w:val="46"/>
        </w:rPr>
        <w:t xml:space="preserve">Alex Rivera</w:t>
      </w:r>
    </w:p>
    <w:p>
      <w:pPr>
        <w:keepNext/>
        <w:spacing w:after="200"/>
      </w:pPr>
      <w:r>
        <w:rPr>
          <w:color w:val="52616A"/>
          <w:sz w:val="19"/>
          <w:szCs w:val="19"/>
        </w:rPr>
        <w:t xml:space="preserve">alex.rivera@example.com · Albany, NY · Fictional example</w:t>
      </w:r>
    </w:p>
    <w:p>
      <w:pPr>
        <w:pStyle w:val="Heading2"/>
        <w:keepNext/>
        <w:spacing w:after="110" w:before="220"/>
      </w:pPr>
      <w:r>
        <w:rPr>
          <w:b/>
          <w:bCs/>
          <w:color w:val="285358"/>
          <w:spacing w:val="12"/>
          <w:sz w:val="21"/>
          <w:szCs w:val="21"/>
        </w:rPr>
        <w:t xml:space="preserve">PROFILE</w:t>
      </w:r>
    </w:p>
    <w:p>
      <w:pPr>
        <w:spacing w:after="100"/>
      </w:pPr>
      <w:r>
        <w:t xml:space="preserve">Customer service professional who handles 45-60 interactions per day with a 96% satisfaction score, trains peers, and coordinates shifts.</w:t>
      </w:r>
    </w:p>
    <w:p>
      <w:pPr>
        <w:pStyle w:val="Heading2"/>
        <w:keepNext/>
        <w:spacing w:after="110" w:before="220"/>
      </w:pPr>
      <w:r>
        <w:rPr>
          <w:b/>
          <w:bCs/>
          <w:color w:val="285358"/>
          <w:spacing w:val="12"/>
          <w:sz w:val="21"/>
          <w:szCs w:val="21"/>
        </w:rPr>
        <w:t xml:space="preserve">EXPERIENCE</w:t>
      </w:r>
    </w:p>
    <w:p>
      <w:pPr>
        <w:keepNext/>
        <w:spacing w:after="45" w:before="0"/>
      </w:pPr>
      <w:r>
        <w:rPr>
          <w:b/>
          <w:bCs/>
          <w:color w:val="172C34"/>
          <w:sz w:val="23"/>
          <w:szCs w:val="23"/>
        </w:rPr>
        <w:t xml:space="preserve">Senior Customer Service Associate</w:t>
      </w:r>
    </w:p>
    <w:p>
      <w:pPr>
        <w:keepNext/>
        <w:tabs>
          <w:tab w:val="right" w:pos="10080"/>
        </w:tabs>
        <w:spacing w:after="90"/>
      </w:pPr>
      <w:r>
        <w:rPr>
          <w:color w:val="52616A"/>
          <w:sz w:val="20"/>
          <w:szCs w:val="20"/>
        </w:rPr>
        <w:t xml:space="preserve">BrightMart · Albany, NY</w:t>
      </w:r>
      <w:r>
        <w:rPr>
          <w:color w:val="52616A"/>
          <w:sz w:val="19"/>
          <w:szCs w:val="19"/>
        </w:rPr>
        <w:t xml:space="preserve">	2022 – Present</w:t>
      </w:r>
    </w:p>
    <w:p>
      <w:pPr>
        <w:pStyle w:val="ListParagraph"/>
        <w:keepLines/>
        <w:widowControl/>
        <w:numPr>
          <w:ilvl w:val="0"/>
          <w:numId w:val="2"/>
        </w:numPr>
        <w:spacing w:after="85"/>
      </w:pPr>
      <w:r>
        <w:t xml:space="preserve">Handle 45-60 customer interactions per day at the service desk, by phone and by email, including returns, delivery issues and online-order questions, and record the issue, action and next owner in Zendesk.</w:t>
      </w:r>
    </w:p>
    <w:p>
      <w:pPr>
        <w:pStyle w:val="ListParagraph"/>
        <w:keepLines/>
        <w:widowControl/>
        <w:numPr>
          <w:ilvl w:val="0"/>
          <w:numId w:val="2"/>
        </w:numPr>
        <w:spacing w:after="85"/>
      </w:pPr>
      <w:r>
        <w:t xml:space="preserve">Received a 96% customer satisfaction score across 180 survey responses during April-June 2026.</w:t>
      </w:r>
    </w:p>
    <w:p>
      <w:pPr>
        <w:pStyle w:val="ListParagraph"/>
        <w:keepLines/>
        <w:widowControl/>
        <w:numPr>
          <w:ilvl w:val="0"/>
          <w:numId w:val="2"/>
        </w:numPr>
        <w:spacing w:after="85"/>
      </w:pPr>
      <w:r>
        <w:t xml:space="preserve">Reduce cases missing a handoff note from 10 to 4 per week over six weeks with a shared Excel follow-up tracker that lists an owner and next action for each unresolved return or delivery issue.</w:t>
      </w:r>
    </w:p>
    <w:p>
      <w:pPr>
        <w:pStyle w:val="ListParagraph"/>
        <w:keepLines/>
        <w:widowControl/>
        <w:numPr>
          <w:ilvl w:val="0"/>
          <w:numId w:val="2"/>
        </w:numPr>
        <w:spacing w:after="85"/>
      </w:pPr>
      <w:r>
        <w:t xml:space="preserve">Train new service-desk associates using a five-part checklist for the register, returns, Zendesk notes, order lookup and escalation rules, personally training 8 associates over two years.</w:t>
      </w:r>
    </w:p>
    <w:p>
      <w:pPr>
        <w:pStyle w:val="ListParagraph"/>
        <w:keepLines/>
        <w:widowControl/>
        <w:numPr>
          <w:ilvl w:val="0"/>
          <w:numId w:val="2"/>
        </w:numPr>
        <w:spacing w:after="85"/>
      </w:pPr>
      <w:r>
        <w:t xml:space="preserve">Coordinate task assignments and break coverage for a service-desk shift of 6 associates when the supervisor is away and flag staffing gaps and unresolved escalations to the manager.</w:t>
      </w:r>
    </w:p>
    <w:p>
      <w:pPr>
        <w:keepNext/>
        <w:spacing w:after="45" w:before="190"/>
      </w:pPr>
      <w:r>
        <w:rPr>
          <w:b/>
          <w:bCs/>
          <w:color w:val="172C34"/>
          <w:sz w:val="23"/>
          <w:szCs w:val="23"/>
        </w:rPr>
        <w:t xml:space="preserve">Customer Service Associate</w:t>
      </w:r>
    </w:p>
    <w:p>
      <w:pPr>
        <w:keepNext/>
        <w:tabs>
          <w:tab w:val="right" w:pos="10080"/>
        </w:tabs>
        <w:spacing w:after="90"/>
      </w:pPr>
      <w:r>
        <w:rPr>
          <w:color w:val="52616A"/>
          <w:sz w:val="20"/>
          <w:szCs w:val="20"/>
        </w:rPr>
        <w:t xml:space="preserve">Northside Market · Albany, NY</w:t>
      </w:r>
      <w:r>
        <w:rPr>
          <w:color w:val="52616A"/>
          <w:sz w:val="19"/>
          <w:szCs w:val="19"/>
        </w:rPr>
        <w:t xml:space="preserve">	2019 – 2022</w:t>
      </w:r>
    </w:p>
    <w:p>
      <w:pPr>
        <w:pStyle w:val="ListParagraph"/>
        <w:keepLines/>
        <w:widowControl/>
        <w:numPr>
          <w:ilvl w:val="0"/>
          <w:numId w:val="2"/>
        </w:numPr>
        <w:spacing w:after="85"/>
      </w:pPr>
      <w:r>
        <w:t xml:space="preserve">Processed purchases, refunds and exchanges using the point-of-sale system, checked receipts against return rules, and escalated exceptions to the supervisor.</w:t>
      </w:r>
    </w:p>
    <w:p>
      <w:pPr>
        <w:pStyle w:val="ListParagraph"/>
        <w:keepLines/>
        <w:widowControl/>
        <w:numPr>
          <w:ilvl w:val="0"/>
          <w:numId w:val="2"/>
        </w:numPr>
        <w:spacing w:after="85"/>
      </w:pPr>
      <w:r>
        <w:t xml:space="preserve">Reconciled the cash drawer at the end of each shift and documented discrepancies for the supervisor.</w:t>
      </w:r>
    </w:p>
    <w:p>
      <w:pPr>
        <w:pStyle w:val="ListParagraph"/>
        <w:keepLines/>
        <w:widowControl/>
        <w:numPr>
          <w:ilvl w:val="0"/>
          <w:numId w:val="2"/>
        </w:numPr>
        <w:spacing w:after="85"/>
      </w:pPr>
      <w:r>
        <w:t xml:space="preserve">Helped customers find alternatives when items were unavailable, checked stock with colleagues, and arranged collection when the requested product arrived.</w:t>
      </w:r>
    </w:p>
    <w:p>
      <w:pPr>
        <w:pStyle w:val="ListParagraph"/>
        <w:keepLines/>
        <w:widowControl/>
        <w:numPr>
          <w:ilvl w:val="0"/>
          <w:numId w:val="2"/>
        </w:numPr>
        <w:spacing w:after="85"/>
      </w:pPr>
      <w:r>
        <w:t xml:space="preserve">Created a handoff sheet for outstanding collections and customer callbacks so the next shift could see what had been promised, who was responsible and when the customer expected an update.</w:t>
      </w:r>
    </w:p>
    <w:p>
      <w:pPr>
        <w:pStyle w:val="Heading2"/>
        <w:keepNext/>
        <w:spacing w:after="110" w:before="220"/>
      </w:pPr>
      <w:r>
        <w:rPr>
          <w:b/>
          <w:bCs/>
          <w:color w:val="285358"/>
          <w:spacing w:val="12"/>
          <w:sz w:val="21"/>
          <w:szCs w:val="21"/>
        </w:rPr>
        <w:t xml:space="preserve">CORE SKILLS</w:t>
      </w:r>
    </w:p>
    <w:p>
      <w:r>
        <w:t xml:space="preserve">Customer service · Hands-on peer training · Shift coordination · Excel · Accurate records · Zendesk · Clear written communication · Point-of-sale</w:t>
      </w:r>
    </w:p>
    <w:p>
      <w:pPr>
        <w:pStyle w:val="Heading2"/>
        <w:keepNext/>
        <w:spacing w:after="110" w:before="220"/>
      </w:pPr>
      <w:r>
        <w:rPr>
          <w:b/>
          <w:bCs/>
          <w:color w:val="285358"/>
          <w:spacing w:val="12"/>
          <w:sz w:val="21"/>
          <w:szCs w:val="21"/>
        </w:rPr>
        <w:t xml:space="preserve">EDUCATION</w:t>
      </w:r>
    </w:p>
    <w:p>
      <w:pPr>
        <w:keepLines/>
        <w:spacing w:after="70"/>
      </w:pPr>
      <w:r>
        <w:t xml:space="preserve">Associate of Applied Science, Business Administration | Hudson Community College | 2019</w:t>
      </w:r>
    </w:p>
    <w:sectPr>
      <w:pgSz w:w="12240" w:h="15840" w:orient="portrait"/>
      <w:pgMar w:top="1008" w:right="1080" w:bottom="1008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C33"/>
        <w:sz w:val="21"/>
        <w:szCs w:val="21"/>
      </w:rPr>
    </w:rPrDefault>
    <w:pPrDefault>
      <w:pPr>
        <w:spacing w:line="27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keepNext/>
    </w:pPr>
    <w:rPr>
      <w:rFonts w:ascii="Arial" w:cs="Arial" w:eastAsia="Arial" w:hAnsi="Arial"/>
      <w:b/>
      <w:bCs/>
      <w:color w:val="285358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 Rivera — Resume</dc:title>
  <dc:creator>WellParsed</dc:creator>
  <cp:lastModifiedBy>Un-named</cp:lastModifiedBy>
  <cp:revision>1</cp:revision>
  <dcterms:created xsi:type="dcterms:W3CDTF">2026-09-08T03:22:53.084Z</dcterms:created>
  <dcterms:modified xsi:type="dcterms:W3CDTF">2026-09-08T03:22:53.084Z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